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40" w:rsidRDefault="009601FC">
      <w:r w:rsidRPr="00CA3920">
        <w:rPr>
          <w:rFonts w:ascii="Arial" w:hAnsi="Arial" w:cs="Arial"/>
          <w:noProof/>
          <w:lang w:eastAsia="sl-SI"/>
        </w:rPr>
        <w:drawing>
          <wp:inline distT="0" distB="0" distL="0" distR="0" wp14:anchorId="0198F2C5" wp14:editId="63A62523">
            <wp:extent cx="257532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_sole_barv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74" cy="83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1FC" w:rsidRDefault="009601FC"/>
    <w:p w:rsidR="009601FC" w:rsidRDefault="009601FC" w:rsidP="009601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IZJAVA STARŠEV PRED VSTOPOM OTROKA V VRTEC</w:t>
      </w:r>
    </w:p>
    <w:p w:rsidR="009601FC" w:rsidRDefault="009601FC" w:rsidP="009601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 odsotnosti zaradi počitnic ali bolezni oziroma pred uvajanjem v vrtec</w:t>
      </w:r>
    </w:p>
    <w:p w:rsidR="009601FC" w:rsidRDefault="009601FC" w:rsidP="009601FC">
      <w:pPr>
        <w:pStyle w:val="Default"/>
        <w:jc w:val="center"/>
        <w:rPr>
          <w:sz w:val="23"/>
          <w:szCs w:val="23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 zadnjih 14 dneh ni bil v stiku z osebo, pri kateri je bila potrjena okužba s SARS-CoV-2.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Otroku ni bila odrejena karantena.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 zadnjih 14 dneh nam zdravnik oz. epidemiološka služba ni priporočila nismo dobili priporočila za </w:t>
      </w:r>
      <w:proofErr w:type="spellStart"/>
      <w:r>
        <w:rPr>
          <w:sz w:val="22"/>
          <w:szCs w:val="22"/>
        </w:rPr>
        <w:t>samoizolacijo</w:t>
      </w:r>
      <w:proofErr w:type="spellEnd"/>
      <w:r>
        <w:rPr>
          <w:sz w:val="22"/>
          <w:szCs w:val="22"/>
        </w:rPr>
        <w:t xml:space="preserve">.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Če se bodo pri mojem otroku pojavili zgoraj navedeni znaki/simptomi ali bo potrjena okužba s SARS-CoV-2 pri osebi, ki z otrokom biva v istem gospodinjstvu, bo otrok ostal doma.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Default="009601FC" w:rsidP="009601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9601FC" w:rsidRDefault="009601FC" w:rsidP="009601FC">
      <w:pPr>
        <w:pStyle w:val="Default"/>
        <w:rPr>
          <w:sz w:val="22"/>
          <w:szCs w:val="22"/>
        </w:rPr>
      </w:pPr>
    </w:p>
    <w:p w:rsidR="009601FC" w:rsidRPr="009601FC" w:rsidRDefault="009601FC" w:rsidP="009601FC">
      <w:pPr>
        <w:pStyle w:val="Default"/>
        <w:rPr>
          <w:b/>
          <w:sz w:val="23"/>
          <w:szCs w:val="23"/>
        </w:rPr>
      </w:pPr>
      <w:r w:rsidRPr="009601FC">
        <w:rPr>
          <w:b/>
          <w:sz w:val="23"/>
          <w:szCs w:val="23"/>
        </w:rPr>
        <w:t xml:space="preserve">Osnovne informacije o COVID-19 </w:t>
      </w:r>
    </w:p>
    <w:p w:rsidR="009601FC" w:rsidRDefault="009601FC" w:rsidP="009601FC">
      <w:r>
        <w:rPr>
          <w:sz w:val="20"/>
          <w:szCs w:val="20"/>
        </w:rPr>
        <w:t xml:space="preserve">Okužba z virusom SARS-CoV-2 lahko povzroči </w:t>
      </w:r>
      <w:proofErr w:type="spellStart"/>
      <w:r>
        <w:rPr>
          <w:sz w:val="20"/>
          <w:szCs w:val="20"/>
        </w:rPr>
        <w:t>koronavirusno</w:t>
      </w:r>
      <w:proofErr w:type="spellEnd"/>
      <w:r>
        <w:rPr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9601FC" w:rsidSect="009601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FC"/>
    <w:rsid w:val="002F6408"/>
    <w:rsid w:val="00675397"/>
    <w:rsid w:val="0078522C"/>
    <w:rsid w:val="009601FC"/>
    <w:rsid w:val="00D62225"/>
    <w:rsid w:val="00E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3F02-77CA-49F3-B2B3-F42073E8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60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S</dc:creator>
  <cp:keywords/>
  <dc:description/>
  <cp:lastModifiedBy>Urska S</cp:lastModifiedBy>
  <cp:revision>2</cp:revision>
  <dcterms:created xsi:type="dcterms:W3CDTF">2020-07-20T15:05:00Z</dcterms:created>
  <dcterms:modified xsi:type="dcterms:W3CDTF">2020-07-20T15:05:00Z</dcterms:modified>
</cp:coreProperties>
</file>